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BD68F" w14:textId="77777777" w:rsidR="003718CC" w:rsidRPr="00B74056" w:rsidRDefault="00D07950" w:rsidP="00B74056">
      <w:r w:rsidRPr="00B74056">
        <w:t>Your Name</w:t>
      </w:r>
    </w:p>
    <w:p w14:paraId="4AB336F1" w14:textId="77777777" w:rsidR="003718CC" w:rsidRPr="00B74056" w:rsidRDefault="00D07950" w:rsidP="00B74056">
      <w:r w:rsidRPr="00B74056">
        <w:t>Supervisor Name</w:t>
      </w:r>
    </w:p>
    <w:p w14:paraId="584F934A" w14:textId="77777777" w:rsidR="003718CC" w:rsidRPr="00B74056" w:rsidRDefault="00D07950" w:rsidP="00B74056">
      <w:r w:rsidRPr="00B74056">
        <w:t>Course Name</w:t>
      </w:r>
    </w:p>
    <w:p w14:paraId="7FD2729E" w14:textId="28E0EE36" w:rsidR="003718CC" w:rsidRPr="00B74056" w:rsidRDefault="00D07950" w:rsidP="00B74056">
      <w:r w:rsidRPr="00B74056">
        <w:t>Due Date</w:t>
      </w:r>
    </w:p>
    <w:p w14:paraId="117A9217" w14:textId="3A2FF1D7" w:rsidR="00826F98" w:rsidRDefault="00D07950" w:rsidP="00826F98">
      <w:pPr>
        <w:pStyle w:val="Title"/>
      </w:pPr>
      <w:r>
        <w:t>Female Privilege</w:t>
      </w:r>
    </w:p>
    <w:p w14:paraId="4813C9C2" w14:textId="2A966291" w:rsidR="006A4442" w:rsidRDefault="00D07950" w:rsidP="006A4442">
      <w:pPr>
        <w:ind w:firstLine="720"/>
        <w:rPr>
          <w:lang w:val="en-US"/>
        </w:rPr>
      </w:pPr>
      <w:r>
        <w:rPr>
          <w:lang w:val="en-US"/>
        </w:rPr>
        <w:t xml:space="preserve">We are so much used to other privileges, say, male privilege, heterosexual privilege, youth privilege, able-bodied privilege, medical privilege, to mention a few. But rarely does the </w:t>
      </w:r>
      <w:r>
        <w:rPr>
          <w:lang w:val="en-US"/>
        </w:rPr>
        <w:t>topic 'female privilege' gets mentioned. Amongst the most widespread privileges, female privilege is preached, chorused, and worshiped in every corner of the world; maybe we are so used to feminism and feminist cultures that we nearly completely forgot tha</w:t>
      </w:r>
      <w:r>
        <w:rPr>
          <w:lang w:val="en-US"/>
        </w:rPr>
        <w:t>t it is a female privilege. In our constitution, a privilege that reigns supreme in our constitution, in the midst of our legislators, in our schools, and law enforcement.</w:t>
      </w:r>
    </w:p>
    <w:p w14:paraId="665014BD" w14:textId="7F7CF107" w:rsidR="006A4442" w:rsidRDefault="00D07950" w:rsidP="006A4442">
      <w:pPr>
        <w:ind w:firstLine="720"/>
        <w:rPr>
          <w:lang w:val="en-US"/>
        </w:rPr>
      </w:pPr>
      <w:r>
        <w:rPr>
          <w:lang w:val="en-US"/>
        </w:rPr>
        <w:t>We have lit and protected the female's candle in every aspect. Women are always abus</w:t>
      </w:r>
      <w:r>
        <w:rPr>
          <w:lang w:val="en-US"/>
        </w:rPr>
        <w:t>ed, women are always the weak ones who need protection from oppression, women are often the victims of violence and abuse, women are often the ones being left out in the jobs sector, in th</w:t>
      </w:r>
      <w:r w:rsidR="007B7CA0">
        <w:rPr>
          <w:lang w:val="en-US"/>
        </w:rPr>
        <w:t>e</w:t>
      </w:r>
      <w:r>
        <w:rPr>
          <w:lang w:val="en-US"/>
        </w:rPr>
        <w:t xml:space="preserve"> STEM system, and thus the world has aligned the rail to one end, f</w:t>
      </w:r>
      <w:r>
        <w:rPr>
          <w:lang w:val="en-US"/>
        </w:rPr>
        <w:t xml:space="preserve">emale protection through championing of gender equality. I will not call it </w:t>
      </w:r>
      <w:r w:rsidR="007B7CA0">
        <w:rPr>
          <w:lang w:val="en-US"/>
        </w:rPr>
        <w:t>female protection per se but a female privilege. We perceive women as the victims of violence from men, but we have turned a blind eye to the abuse of men by women, rarely do you hear the vast cases like such, yet day in day out, men suffer from female abuse.</w:t>
      </w:r>
    </w:p>
    <w:p w14:paraId="11458EF9" w14:textId="58F826E1" w:rsidR="007B7CA0" w:rsidRDefault="00D07950" w:rsidP="006A4442">
      <w:pPr>
        <w:ind w:firstLine="720"/>
        <w:rPr>
          <w:lang w:val="en-US"/>
        </w:rPr>
      </w:pPr>
      <w:r>
        <w:rPr>
          <w:lang w:val="en-US"/>
        </w:rPr>
        <w:t>Not to stop there, but how many cases are reported of husbands being beaten by their wives? Who would dare listen to such allegations? It is not a hypothesis that our courts ha</w:t>
      </w:r>
      <w:r>
        <w:rPr>
          <w:lang w:val="en-US"/>
        </w:rPr>
        <w:t xml:space="preserve">ve always been aligned to protect women. Every single day, a court case is registered of a female abused by the male counterpart. The rules are stringent and always in favor of the female gender. The jury is 90% female, whose orientation of fault is wired </w:t>
      </w:r>
      <w:r>
        <w:rPr>
          <w:lang w:val="en-US"/>
        </w:rPr>
        <w:t>directly like a tiger's eye upon the very one prey, the man. But it doesn't stop there; you will always see men being fined for child neglect, but rarely would you find that cases of women who neglect their children facing the same. If it is gender equalit</w:t>
      </w:r>
      <w:r>
        <w:rPr>
          <w:lang w:val="en-US"/>
        </w:rPr>
        <w:t>y, then efforts from both parents ought to meet at the focal point. But this is not the case, many men struggle with single parenting, and the females can't take much. Clearly, female privilege is a sore.</w:t>
      </w:r>
    </w:p>
    <w:p w14:paraId="775DB23A" w14:textId="77777777" w:rsidR="00CB0714" w:rsidRDefault="00D07950" w:rsidP="006A4442">
      <w:pPr>
        <w:ind w:firstLine="720"/>
        <w:rPr>
          <w:lang w:val="en-US"/>
        </w:rPr>
      </w:pPr>
      <w:r>
        <w:rPr>
          <w:lang w:val="en-US"/>
        </w:rPr>
        <w:t>Women are seen as the target for sexual abuse and a</w:t>
      </w:r>
      <w:r>
        <w:rPr>
          <w:lang w:val="en-US"/>
        </w:rPr>
        <w:t>re often raped by men. Rachel Thompson (2019), in an article, writes, "</w:t>
      </w:r>
      <w:r w:rsidRPr="00CB0714">
        <w:rPr>
          <w:lang w:val="en-US"/>
        </w:rPr>
        <w:t>That woman has "no fear of getting rape accusations after one-night-stand regret her decision."</w:t>
      </w:r>
      <w:r>
        <w:rPr>
          <w:lang w:val="en-US"/>
        </w:rPr>
        <w:t xml:space="preserve"> Literally, this is the bare truth. Women in as much as they are valuable and often prayed</w:t>
      </w:r>
      <w:r>
        <w:rPr>
          <w:lang w:val="en-US"/>
        </w:rPr>
        <w:t xml:space="preserve"> at, sometimes fake being raped. The system is channeled that the rapist is always male and evidence of DNA puts males in jeopardy. Yet not one single judge can hold a case and rule on a male raped by a female. How many such cases have been successfully ar</w:t>
      </w:r>
      <w:r>
        <w:rPr>
          <w:lang w:val="en-US"/>
        </w:rPr>
        <w:t>raigned in our courts? How many have established that males can also be victims of rape?</w:t>
      </w:r>
    </w:p>
    <w:p w14:paraId="2272498B" w14:textId="0726704C" w:rsidR="003B4389" w:rsidRDefault="00D07950" w:rsidP="006A4442">
      <w:pPr>
        <w:ind w:firstLine="720"/>
        <w:rPr>
          <w:lang w:val="en-US"/>
        </w:rPr>
      </w:pPr>
      <w:r>
        <w:rPr>
          <w:lang w:val="en-US"/>
        </w:rPr>
        <w:t xml:space="preserve">In our schools, females are always put at </w:t>
      </w:r>
      <w:r w:rsidR="00A244D3">
        <w:rPr>
          <w:lang w:val="en-US"/>
        </w:rPr>
        <w:t>the</w:t>
      </w:r>
      <w:r>
        <w:rPr>
          <w:lang w:val="en-US"/>
        </w:rPr>
        <w:t xml:space="preserve"> forefront. Every kind of support availed to uplift the girls to be enlightened. Slots in the STEM program have been speci</w:t>
      </w:r>
      <w:r>
        <w:rPr>
          <w:lang w:val="en-US"/>
        </w:rPr>
        <w:t>fically stated to be female. At the same time, this goes on and on, year after year. Women are empowered, but the question is, what of our men, are they empowered? Does that make it any brighter by putting off the male's candle and lighting the female cand</w:t>
      </w:r>
      <w:r>
        <w:rPr>
          <w:lang w:val="en-US"/>
        </w:rPr>
        <w:t>le? I believe that when both candles are well lit, we have our entire world candlelit. Sadly, female privileges have thrown the boys to the back of everything; our boys stray at our backyards while our girls are constantly placed upfront.</w:t>
      </w:r>
    </w:p>
    <w:p w14:paraId="42F86E7D" w14:textId="25C85EF4" w:rsidR="007B7CA0" w:rsidRDefault="00D07950" w:rsidP="006A4442">
      <w:pPr>
        <w:ind w:firstLine="720"/>
        <w:rPr>
          <w:lang w:val="en-US"/>
        </w:rPr>
      </w:pPr>
      <w:r>
        <w:rPr>
          <w:lang w:val="en-US"/>
        </w:rPr>
        <w:t>As a result, we h</w:t>
      </w:r>
      <w:r>
        <w:rPr>
          <w:lang w:val="en-US"/>
        </w:rPr>
        <w:t>ave no men growing up in our generation. We have the best-enlightened women and the least functional men as many remain to be boys. The boys have to struggle with everything. Responsibilities are on their necks. The world is extremely demanding. As a resul</w:t>
      </w:r>
      <w:r>
        <w:rPr>
          <w:lang w:val="en-US"/>
        </w:rPr>
        <w:t>t, they are depressed our boys lose hope and give up. The world has forgotten to pave the way for men and has focused on building roads for females to reach their destination while men remain at every man for himself.</w:t>
      </w:r>
      <w:r w:rsidR="00CB0714">
        <w:rPr>
          <w:lang w:val="en-US"/>
        </w:rPr>
        <w:t xml:space="preserve"> </w:t>
      </w:r>
      <w:r>
        <w:rPr>
          <w:lang w:val="en-US"/>
        </w:rPr>
        <w:t>When we have many established women wi</w:t>
      </w:r>
      <w:r>
        <w:rPr>
          <w:lang w:val="en-US"/>
        </w:rPr>
        <w:t>th very few men responsible, where will they look for the leadership that comes with men? Will they look back to the yards for the boys who are lost to drugs and not able to stand for themselves as instigated upon the establishment of female privileges? We</w:t>
      </w:r>
      <w:r>
        <w:rPr>
          <w:lang w:val="en-US"/>
        </w:rPr>
        <w:t>ll, no one will stand and speak for men without the female privileges being echoed, and the result is we remain with boys who don't become men.</w:t>
      </w:r>
    </w:p>
    <w:p w14:paraId="68AED3AC" w14:textId="77777777" w:rsidR="00A244D3" w:rsidRDefault="00A244D3" w:rsidP="006A4442">
      <w:pPr>
        <w:ind w:firstLine="720"/>
        <w:rPr>
          <w:lang w:val="en-US"/>
        </w:rPr>
      </w:pPr>
    </w:p>
    <w:p w14:paraId="15FB52F1" w14:textId="77777777" w:rsidR="00A244D3" w:rsidRDefault="00A244D3" w:rsidP="006A4442">
      <w:pPr>
        <w:ind w:firstLine="720"/>
        <w:rPr>
          <w:lang w:val="en-US"/>
        </w:rPr>
      </w:pPr>
    </w:p>
    <w:p w14:paraId="65A998C7" w14:textId="77777777" w:rsidR="00A244D3" w:rsidRDefault="00A244D3" w:rsidP="006A4442">
      <w:pPr>
        <w:ind w:firstLine="720"/>
        <w:rPr>
          <w:lang w:val="en-US"/>
        </w:rPr>
      </w:pPr>
    </w:p>
    <w:p w14:paraId="3656F118" w14:textId="77777777" w:rsidR="00A244D3" w:rsidRDefault="00A244D3" w:rsidP="006A4442">
      <w:pPr>
        <w:ind w:firstLine="720"/>
        <w:rPr>
          <w:lang w:val="en-US"/>
        </w:rPr>
      </w:pPr>
    </w:p>
    <w:p w14:paraId="406C07A6" w14:textId="77777777" w:rsidR="00A244D3" w:rsidRDefault="00A244D3" w:rsidP="006A4442">
      <w:pPr>
        <w:ind w:firstLine="720"/>
        <w:rPr>
          <w:lang w:val="en-US"/>
        </w:rPr>
      </w:pPr>
    </w:p>
    <w:p w14:paraId="0B6E54A8" w14:textId="77777777" w:rsidR="00A244D3" w:rsidRDefault="00A244D3" w:rsidP="006A4442">
      <w:pPr>
        <w:ind w:firstLine="720"/>
        <w:rPr>
          <w:lang w:val="en-US"/>
        </w:rPr>
      </w:pPr>
    </w:p>
    <w:p w14:paraId="22B27358" w14:textId="77777777" w:rsidR="00A244D3" w:rsidRDefault="00A244D3" w:rsidP="006A4442">
      <w:pPr>
        <w:ind w:firstLine="720"/>
        <w:rPr>
          <w:lang w:val="en-US"/>
        </w:rPr>
      </w:pPr>
    </w:p>
    <w:p w14:paraId="32FFC74B" w14:textId="77777777" w:rsidR="00A244D3" w:rsidRDefault="00A244D3" w:rsidP="006A4442">
      <w:pPr>
        <w:ind w:firstLine="720"/>
        <w:rPr>
          <w:lang w:val="en-US"/>
        </w:rPr>
      </w:pPr>
    </w:p>
    <w:p w14:paraId="198D574C" w14:textId="77777777" w:rsidR="00A244D3" w:rsidRDefault="00A244D3" w:rsidP="006A4442">
      <w:pPr>
        <w:ind w:firstLine="720"/>
        <w:rPr>
          <w:lang w:val="en-US"/>
        </w:rPr>
      </w:pPr>
    </w:p>
    <w:p w14:paraId="5E5ACA49" w14:textId="77777777" w:rsidR="00A244D3" w:rsidRDefault="00A244D3" w:rsidP="006A4442">
      <w:pPr>
        <w:ind w:firstLine="720"/>
        <w:rPr>
          <w:lang w:val="en-US"/>
        </w:rPr>
      </w:pPr>
    </w:p>
    <w:p w14:paraId="5C0F3DE4" w14:textId="77777777" w:rsidR="00A244D3" w:rsidRDefault="00A244D3" w:rsidP="006A4442">
      <w:pPr>
        <w:ind w:firstLine="720"/>
        <w:rPr>
          <w:lang w:val="en-US"/>
        </w:rPr>
      </w:pPr>
    </w:p>
    <w:p w14:paraId="4FC638D5" w14:textId="77777777" w:rsidR="00A244D3" w:rsidRDefault="00A244D3" w:rsidP="006A4442">
      <w:pPr>
        <w:ind w:firstLine="720"/>
        <w:rPr>
          <w:lang w:val="en-US"/>
        </w:rPr>
      </w:pPr>
    </w:p>
    <w:p w14:paraId="027F1787" w14:textId="77777777" w:rsidR="00A244D3" w:rsidRDefault="00A244D3" w:rsidP="006A4442">
      <w:pPr>
        <w:ind w:firstLine="720"/>
        <w:rPr>
          <w:lang w:val="en-US"/>
        </w:rPr>
      </w:pPr>
    </w:p>
    <w:p w14:paraId="60B648D8" w14:textId="77777777" w:rsidR="00A244D3" w:rsidRDefault="00A244D3" w:rsidP="006A4442">
      <w:pPr>
        <w:ind w:firstLine="720"/>
        <w:rPr>
          <w:lang w:val="en-US"/>
        </w:rPr>
      </w:pPr>
    </w:p>
    <w:p w14:paraId="4C156627" w14:textId="77777777" w:rsidR="00A244D3" w:rsidRDefault="00A244D3" w:rsidP="006A4442">
      <w:pPr>
        <w:ind w:firstLine="720"/>
        <w:rPr>
          <w:lang w:val="en-US"/>
        </w:rPr>
      </w:pPr>
    </w:p>
    <w:p w14:paraId="6BFCD549" w14:textId="77777777" w:rsidR="00A244D3" w:rsidRDefault="00A244D3" w:rsidP="006A4442">
      <w:pPr>
        <w:ind w:firstLine="720"/>
        <w:rPr>
          <w:lang w:val="en-US"/>
        </w:rPr>
      </w:pPr>
    </w:p>
    <w:p w14:paraId="5D8F39AB" w14:textId="77777777" w:rsidR="00A244D3" w:rsidRDefault="00A244D3" w:rsidP="006A4442">
      <w:pPr>
        <w:ind w:firstLine="720"/>
        <w:rPr>
          <w:lang w:val="en-US"/>
        </w:rPr>
      </w:pPr>
    </w:p>
    <w:p w14:paraId="6A7344F7" w14:textId="77777777" w:rsidR="00A244D3" w:rsidRDefault="00A244D3" w:rsidP="006A4442">
      <w:pPr>
        <w:ind w:firstLine="720"/>
        <w:rPr>
          <w:lang w:val="en-US"/>
        </w:rPr>
      </w:pPr>
    </w:p>
    <w:p w14:paraId="2C2B68B2" w14:textId="77777777" w:rsidR="00A244D3" w:rsidRPr="00A244D3" w:rsidRDefault="00D07950" w:rsidP="00A244D3">
      <w:pPr>
        <w:shd w:val="clear" w:color="auto" w:fill="FFFFFF"/>
        <w:spacing w:line="240" w:lineRule="auto"/>
        <w:jc w:val="center"/>
        <w:rPr>
          <w:b/>
          <w:lang w:val="en-US" w:eastAsia="en-US"/>
        </w:rPr>
      </w:pPr>
      <w:r w:rsidRPr="00A244D3">
        <w:rPr>
          <w:b/>
          <w:lang w:val="en-US" w:eastAsia="en-US"/>
        </w:rPr>
        <w:t>Works Cited</w:t>
      </w:r>
    </w:p>
    <w:p w14:paraId="185C4943" w14:textId="77777777" w:rsidR="00A244D3" w:rsidRPr="00A244D3" w:rsidRDefault="00D07950" w:rsidP="00A244D3">
      <w:pPr>
        <w:shd w:val="clear" w:color="auto" w:fill="FFFFFF"/>
        <w:spacing w:line="550" w:lineRule="atLeast"/>
        <w:ind w:left="720" w:right="75" w:hanging="720"/>
        <w:rPr>
          <w:lang w:val="en-US" w:eastAsia="en-US"/>
        </w:rPr>
      </w:pPr>
      <w:r w:rsidRPr="00A244D3">
        <w:rPr>
          <w:lang w:val="en-US" w:eastAsia="en-US"/>
        </w:rPr>
        <w:t xml:space="preserve">Thompson, R. "Exploring the toxic world of "female privilege." </w:t>
      </w:r>
      <w:r w:rsidRPr="00A244D3">
        <w:rPr>
          <w:i/>
          <w:iCs/>
          <w:lang w:val="en-US" w:eastAsia="en-US"/>
        </w:rPr>
        <w:t>The Face</w:t>
      </w:r>
      <w:r w:rsidRPr="00A244D3">
        <w:rPr>
          <w:lang w:val="en-US" w:eastAsia="en-US"/>
        </w:rPr>
        <w:t>, 15 May 2019, theface.com/society/exploring-the-toxic-world-of-female-privilege.</w:t>
      </w:r>
    </w:p>
    <w:p w14:paraId="63299EE8" w14:textId="77777777" w:rsidR="00A244D3" w:rsidRDefault="00A244D3" w:rsidP="00A244D3">
      <w:pPr>
        <w:ind w:firstLine="720"/>
        <w:jc w:val="center"/>
        <w:rPr>
          <w:lang w:val="en-US"/>
        </w:rPr>
      </w:pPr>
    </w:p>
    <w:p w14:paraId="4BA240A2" w14:textId="77777777" w:rsidR="006A4442" w:rsidRPr="006A4442" w:rsidRDefault="006A4442" w:rsidP="006A4442">
      <w:pPr>
        <w:rPr>
          <w:lang w:val="en-US"/>
        </w:rPr>
      </w:pPr>
    </w:p>
    <w:p w14:paraId="6675485A" w14:textId="77777777" w:rsidR="00CC1B15" w:rsidRPr="00637BAB" w:rsidRDefault="00CC1B15" w:rsidP="00CC1B15">
      <w:pPr>
        <w:jc w:val="center"/>
        <w:rPr>
          <w:lang w:val="en-US"/>
        </w:rPr>
      </w:pPr>
    </w:p>
    <w:sectPr w:rsidR="00CC1B15" w:rsidRPr="00637BAB" w:rsidSect="00B74056">
      <w:headerReference w:type="default" r:id="rId6"/>
      <w:pgSz w:w="11906" w:h="1683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27105" w14:textId="77777777" w:rsidR="00000000" w:rsidRDefault="00D07950">
      <w:pPr>
        <w:spacing w:line="240" w:lineRule="auto"/>
      </w:pPr>
      <w:r>
        <w:separator/>
      </w:r>
    </w:p>
  </w:endnote>
  <w:endnote w:type="continuationSeparator" w:id="0">
    <w:p w14:paraId="7A16E613" w14:textId="77777777" w:rsidR="00000000" w:rsidRDefault="00D079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475F9" w14:textId="77777777" w:rsidR="00000000" w:rsidRDefault="00D07950">
      <w:pPr>
        <w:spacing w:line="240" w:lineRule="auto"/>
      </w:pPr>
      <w:r>
        <w:separator/>
      </w:r>
    </w:p>
  </w:footnote>
  <w:footnote w:type="continuationSeparator" w:id="0">
    <w:p w14:paraId="2A654CC0" w14:textId="77777777" w:rsidR="00000000" w:rsidRDefault="00D079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789BD" w14:textId="1BF2AF68" w:rsidR="002D4302" w:rsidRPr="00B74056" w:rsidRDefault="00D07950" w:rsidP="00B74056">
    <w:pPr>
      <w:pStyle w:val="Header"/>
      <w:jc w:val="right"/>
    </w:pPr>
    <w:r w:rsidRPr="00B74056">
      <w:t>Surname</w:t>
    </w:r>
    <w:sdt>
      <w:sdtPr>
        <w:id w:val="41286086"/>
        <w:docPartObj>
          <w:docPartGallery w:val="Page Numbers (Top of Page)"/>
          <w:docPartUnique/>
        </w:docPartObj>
      </w:sdtPr>
      <w:sdtEndPr/>
      <w:sdtContent>
        <w:r w:rsidR="003607C8" w:rsidRPr="00B74056">
          <w:t xml:space="preserve"> </w:t>
        </w:r>
        <w:r w:rsidR="003607C8" w:rsidRPr="00B74056">
          <w:fldChar w:fldCharType="begin"/>
        </w:r>
        <w:r w:rsidR="003607C8" w:rsidRPr="00B74056">
          <w:instrText xml:space="preserve"> PAGE   \* MERGEFORMAT </w:instrText>
        </w:r>
        <w:r w:rsidR="003607C8" w:rsidRPr="00B74056">
          <w:fldChar w:fldCharType="separate"/>
        </w:r>
        <w:r w:rsidR="00A244D3">
          <w:rPr>
            <w:noProof/>
          </w:rPr>
          <w:t>4</w:t>
        </w:r>
        <w:r w:rsidR="003607C8" w:rsidRPr="00B74056">
          <w:rPr>
            <w:noProof/>
          </w:rPr>
          <w:fldChar w:fldCharType="end"/>
        </w:r>
      </w:sdtContent>
    </w:sdt>
  </w:p>
  <w:p w14:paraId="483C21C1" w14:textId="77777777" w:rsidR="002D4302" w:rsidRPr="008207D6" w:rsidRDefault="002D4302" w:rsidP="00B74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7C"/>
    <w:rsid w:val="00062AA8"/>
    <w:rsid w:val="00161515"/>
    <w:rsid w:val="002A517C"/>
    <w:rsid w:val="002D4302"/>
    <w:rsid w:val="00321DC4"/>
    <w:rsid w:val="003607C8"/>
    <w:rsid w:val="003718CC"/>
    <w:rsid w:val="003B4389"/>
    <w:rsid w:val="003C19F2"/>
    <w:rsid w:val="003F25A1"/>
    <w:rsid w:val="00637BAB"/>
    <w:rsid w:val="006A4442"/>
    <w:rsid w:val="007A41D2"/>
    <w:rsid w:val="007B7CA0"/>
    <w:rsid w:val="008207D6"/>
    <w:rsid w:val="00826F98"/>
    <w:rsid w:val="00854FE9"/>
    <w:rsid w:val="00904707"/>
    <w:rsid w:val="009743D1"/>
    <w:rsid w:val="00A22A74"/>
    <w:rsid w:val="00A244D3"/>
    <w:rsid w:val="00AE63C3"/>
    <w:rsid w:val="00B74056"/>
    <w:rsid w:val="00B86FDB"/>
    <w:rsid w:val="00C25422"/>
    <w:rsid w:val="00CB0714"/>
    <w:rsid w:val="00CC1B15"/>
    <w:rsid w:val="00D07950"/>
    <w:rsid w:val="00E93143"/>
    <w:rsid w:val="00EB3668"/>
    <w:rsid w:val="00F76D83"/>
    <w:rsid w:val="00F9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F8122F"/>
  <w15:chartTrackingRefBased/>
  <w15:docId w15:val="{410C37EF-7EA0-49E0-ADFB-6DA8192B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56"/>
    <w:pPr>
      <w:spacing w:after="0" w:line="480" w:lineRule="auto"/>
    </w:pPr>
    <w:rPr>
      <w:rFonts w:ascii="Times New Roman" w:eastAsia="Times New Roman" w:hAnsi="Times New Roman" w:cs="Times New Roman"/>
      <w:color w:val="000000"/>
      <w:sz w:val="24"/>
      <w:szCs w:val="24"/>
      <w:lang w:val="en-AU" w:eastAsia="en-AU"/>
    </w:rPr>
  </w:style>
  <w:style w:type="paragraph" w:styleId="Heading1">
    <w:name w:val="heading 1"/>
    <w:basedOn w:val="NormalWeb"/>
    <w:next w:val="Normal"/>
    <w:link w:val="Heading1Char"/>
    <w:uiPriority w:val="9"/>
    <w:qFormat/>
    <w:rsid w:val="00B74056"/>
    <w:pPr>
      <w:spacing w:before="0" w:beforeAutospacing="0" w:after="0" w:afterAutospacing="0"/>
      <w:jc w:val="center"/>
      <w:outlineLvl w:val="0"/>
    </w:pPr>
    <w:rPr>
      <w:b/>
      <w:bCs/>
    </w:rPr>
  </w:style>
  <w:style w:type="paragraph" w:styleId="Heading2">
    <w:name w:val="heading 2"/>
    <w:basedOn w:val="NormalWeb"/>
    <w:next w:val="Normal"/>
    <w:link w:val="Heading2Char"/>
    <w:uiPriority w:val="9"/>
    <w:unhideWhenUsed/>
    <w:qFormat/>
    <w:rsid w:val="002A517C"/>
    <w:pPr>
      <w:spacing w:before="0" w:beforeAutospacing="0" w:after="0" w:afterAutospacing="0"/>
      <w:outlineLvl w:val="1"/>
    </w:pPr>
    <w:rPr>
      <w:i/>
      <w:iCs/>
    </w:rPr>
  </w:style>
  <w:style w:type="paragraph" w:styleId="Heading3">
    <w:name w:val="heading 3"/>
    <w:basedOn w:val="NormalWeb"/>
    <w:next w:val="Normal"/>
    <w:link w:val="Heading3Char"/>
    <w:uiPriority w:val="9"/>
    <w:unhideWhenUsed/>
    <w:qFormat/>
    <w:rsid w:val="002A517C"/>
    <w:pPr>
      <w:spacing w:before="0" w:beforeAutospacing="0" w:after="0" w:afterAutospacing="0"/>
      <w:outlineLvl w:val="2"/>
    </w:pPr>
  </w:style>
  <w:style w:type="paragraph" w:styleId="Heading4">
    <w:name w:val="heading 4"/>
    <w:basedOn w:val="NormalWeb"/>
    <w:next w:val="Normal"/>
    <w:link w:val="Heading4Char"/>
    <w:uiPriority w:val="9"/>
    <w:unhideWhenUsed/>
    <w:qFormat/>
    <w:rsid w:val="002A517C"/>
    <w:pPr>
      <w:spacing w:before="0" w:beforeAutospacing="0" w:after="0" w:afterAutospacing="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17C"/>
    <w:pPr>
      <w:spacing w:before="100" w:beforeAutospacing="1" w:after="100" w:afterAutospacing="1"/>
    </w:pPr>
    <w:rPr>
      <w:lang w:val="en-US"/>
    </w:rPr>
  </w:style>
  <w:style w:type="paragraph" w:styleId="Title">
    <w:name w:val="Title"/>
    <w:basedOn w:val="NormalWeb"/>
    <w:next w:val="Normal"/>
    <w:link w:val="TitleChar"/>
    <w:uiPriority w:val="10"/>
    <w:qFormat/>
    <w:rsid w:val="002A517C"/>
    <w:pPr>
      <w:spacing w:before="0" w:beforeAutospacing="0" w:after="0" w:afterAutospacing="0"/>
      <w:jc w:val="center"/>
    </w:pPr>
    <w:rPr>
      <w:bCs/>
    </w:rPr>
  </w:style>
  <w:style w:type="character" w:customStyle="1" w:styleId="TitleChar">
    <w:name w:val="Title Char"/>
    <w:basedOn w:val="DefaultParagraphFont"/>
    <w:link w:val="Title"/>
    <w:uiPriority w:val="10"/>
    <w:rsid w:val="002A517C"/>
    <w:rPr>
      <w:rFonts w:ascii="Times New Roman" w:eastAsia="Times New Roman" w:hAnsi="Times New Roman" w:cs="Times New Roman"/>
      <w:bCs/>
      <w:color w:val="000000"/>
      <w:sz w:val="24"/>
      <w:szCs w:val="24"/>
    </w:rPr>
  </w:style>
  <w:style w:type="character" w:customStyle="1" w:styleId="Heading1Char">
    <w:name w:val="Heading 1 Char"/>
    <w:basedOn w:val="DefaultParagraphFont"/>
    <w:link w:val="Heading1"/>
    <w:uiPriority w:val="9"/>
    <w:rsid w:val="00B74056"/>
    <w:rPr>
      <w:rFonts w:ascii="Times New Roman" w:eastAsia="Times New Roman" w:hAnsi="Times New Roman" w:cs="Times New Roman"/>
      <w:b/>
      <w:bCs/>
      <w:color w:val="000000"/>
      <w:sz w:val="24"/>
      <w:szCs w:val="24"/>
      <w:lang w:eastAsia="en-AU"/>
    </w:rPr>
  </w:style>
  <w:style w:type="character" w:customStyle="1" w:styleId="Heading2Char">
    <w:name w:val="Heading 2 Char"/>
    <w:basedOn w:val="DefaultParagraphFont"/>
    <w:link w:val="Heading2"/>
    <w:uiPriority w:val="9"/>
    <w:rsid w:val="002A517C"/>
    <w:rPr>
      <w:rFonts w:ascii="Times New Roman" w:eastAsia="Times New Roman" w:hAnsi="Times New Roman" w:cs="Times New Roman"/>
      <w:i/>
      <w:iCs/>
      <w:color w:val="000000"/>
      <w:sz w:val="24"/>
      <w:szCs w:val="24"/>
    </w:rPr>
  </w:style>
  <w:style w:type="character" w:customStyle="1" w:styleId="Heading3Char">
    <w:name w:val="Heading 3 Char"/>
    <w:basedOn w:val="DefaultParagraphFont"/>
    <w:link w:val="Heading3"/>
    <w:uiPriority w:val="9"/>
    <w:rsid w:val="002A517C"/>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rsid w:val="002A517C"/>
    <w:rPr>
      <w:rFonts w:ascii="Times New Roman" w:eastAsia="Times New Roman" w:hAnsi="Times New Roman" w:cs="Times New Roman"/>
      <w:color w:val="000000"/>
      <w:sz w:val="24"/>
      <w:szCs w:val="24"/>
      <w:u w:val="single"/>
    </w:rPr>
  </w:style>
  <w:style w:type="paragraph" w:styleId="Header">
    <w:name w:val="header"/>
    <w:basedOn w:val="Normal"/>
    <w:link w:val="HeaderChar"/>
    <w:uiPriority w:val="99"/>
    <w:unhideWhenUsed/>
    <w:rsid w:val="003718CC"/>
    <w:pPr>
      <w:tabs>
        <w:tab w:val="center" w:pos="4513"/>
        <w:tab w:val="right" w:pos="9026"/>
      </w:tabs>
    </w:pPr>
  </w:style>
  <w:style w:type="character" w:customStyle="1" w:styleId="HeaderChar">
    <w:name w:val="Header Char"/>
    <w:basedOn w:val="DefaultParagraphFont"/>
    <w:link w:val="Header"/>
    <w:uiPriority w:val="99"/>
    <w:rsid w:val="003718CC"/>
    <w:rPr>
      <w:rFonts w:ascii="Calibri" w:hAnsi="Calibri" w:cs="Times New Roman"/>
      <w:sz w:val="20"/>
      <w:szCs w:val="18"/>
      <w:lang w:val="en-AU"/>
    </w:rPr>
  </w:style>
  <w:style w:type="character" w:styleId="Hyperlink">
    <w:name w:val="Hyperlink"/>
    <w:basedOn w:val="DefaultParagraphFont"/>
    <w:uiPriority w:val="99"/>
    <w:unhideWhenUsed/>
    <w:rsid w:val="003718CC"/>
    <w:rPr>
      <w:color w:val="00188C"/>
      <w:u w:val="single"/>
    </w:rPr>
  </w:style>
  <w:style w:type="table" w:styleId="TableGrid">
    <w:name w:val="Table Grid"/>
    <w:basedOn w:val="TableNormal"/>
    <w:uiPriority w:val="39"/>
    <w:rsid w:val="003718CC"/>
    <w:pPr>
      <w:spacing w:after="0" w:line="240" w:lineRule="auto"/>
    </w:pPr>
    <w:rPr>
      <w:rFonts w:ascii="Calibri" w:hAnsi="Calibri" w:cs="Times New Roman"/>
      <w:sz w:val="20"/>
      <w:szCs w:val="18"/>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18CC"/>
    <w:rPr>
      <w:szCs w:val="20"/>
    </w:rPr>
  </w:style>
  <w:style w:type="character" w:customStyle="1" w:styleId="FootnoteTextChar">
    <w:name w:val="Footnote Text Char"/>
    <w:basedOn w:val="DefaultParagraphFont"/>
    <w:link w:val="FootnoteText"/>
    <w:uiPriority w:val="99"/>
    <w:semiHidden/>
    <w:rsid w:val="003718CC"/>
    <w:rPr>
      <w:rFonts w:ascii="Calibri" w:hAnsi="Calibri" w:cs="Times New Roman"/>
      <w:sz w:val="20"/>
      <w:szCs w:val="20"/>
      <w:lang w:val="en-AU"/>
    </w:rPr>
  </w:style>
  <w:style w:type="character" w:styleId="FootnoteReference">
    <w:name w:val="footnote reference"/>
    <w:basedOn w:val="DefaultParagraphFont"/>
    <w:uiPriority w:val="99"/>
    <w:semiHidden/>
    <w:unhideWhenUsed/>
    <w:rsid w:val="003718CC"/>
    <w:rPr>
      <w:vertAlign w:val="superscript"/>
    </w:rPr>
  </w:style>
  <w:style w:type="paragraph" w:styleId="Footer">
    <w:name w:val="footer"/>
    <w:basedOn w:val="Normal"/>
    <w:link w:val="FooterChar"/>
    <w:uiPriority w:val="99"/>
    <w:unhideWhenUsed/>
    <w:rsid w:val="00B74056"/>
    <w:pPr>
      <w:tabs>
        <w:tab w:val="center" w:pos="4680"/>
        <w:tab w:val="right" w:pos="9360"/>
      </w:tabs>
    </w:pPr>
  </w:style>
  <w:style w:type="character" w:customStyle="1" w:styleId="FooterChar">
    <w:name w:val="Footer Char"/>
    <w:basedOn w:val="DefaultParagraphFont"/>
    <w:link w:val="Footer"/>
    <w:uiPriority w:val="99"/>
    <w:rsid w:val="00B74056"/>
    <w:rPr>
      <w:rFonts w:ascii="Calibri" w:hAnsi="Calibri" w:cs="Times New Roman"/>
      <w:sz w:val="20"/>
      <w:szCs w:val="18"/>
      <w:lang w:val="en-AU"/>
    </w:rPr>
  </w:style>
  <w:style w:type="paragraph" w:styleId="ListParagraph">
    <w:name w:val="List Paragraph"/>
    <w:basedOn w:val="Normal"/>
    <w:uiPriority w:val="34"/>
    <w:qFormat/>
    <w:rsid w:val="00B74056"/>
    <w:pPr>
      <w:ind w:left="720"/>
      <w:contextualSpacing/>
    </w:pPr>
  </w:style>
  <w:style w:type="character" w:customStyle="1" w:styleId="UnresolvedMention1">
    <w:name w:val="Unresolved Mention1"/>
    <w:basedOn w:val="DefaultParagraphFont"/>
    <w:uiPriority w:val="99"/>
    <w:semiHidden/>
    <w:unhideWhenUsed/>
    <w:rsid w:val="00B74056"/>
    <w:rPr>
      <w:color w:val="605E5C"/>
      <w:shd w:val="clear" w:color="auto" w:fill="E1DFDD"/>
    </w:rPr>
  </w:style>
  <w:style w:type="character" w:styleId="FollowedHyperlink">
    <w:name w:val="FollowedHyperlink"/>
    <w:basedOn w:val="DefaultParagraphFont"/>
    <w:uiPriority w:val="99"/>
    <w:semiHidden/>
    <w:unhideWhenUsed/>
    <w:rsid w:val="00826F98"/>
    <w:rPr>
      <w:color w:val="954F72" w:themeColor="followedHyperlink"/>
      <w:u w:val="single"/>
    </w:rPr>
  </w:style>
  <w:style w:type="character" w:styleId="Emphasis">
    <w:name w:val="Emphasis"/>
    <w:basedOn w:val="DefaultParagraphFont"/>
    <w:uiPriority w:val="20"/>
    <w:qFormat/>
    <w:rsid w:val="00A244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dc:creator>
  <cp:lastModifiedBy>nyoike31@gmail.com</cp:lastModifiedBy>
  <cp:revision>2</cp:revision>
  <dcterms:created xsi:type="dcterms:W3CDTF">2021-03-11T16:38:00Z</dcterms:created>
  <dcterms:modified xsi:type="dcterms:W3CDTF">2021-03-11T16:38:00Z</dcterms:modified>
</cp:coreProperties>
</file>